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AE2" w:rsidRDefault="00FF0AE2" w:rsidP="00FF0AE2">
      <w:pPr>
        <w:pStyle w:val="berschrift1"/>
        <w:shd w:val="clear" w:color="auto" w:fill="FFFFFF"/>
        <w:spacing w:before="0" w:beforeAutospacing="0" w:after="0" w:afterAutospacing="0" w:line="231" w:lineRule="atLeast"/>
        <w:ind w:left="765" w:right="765"/>
        <w:rPr>
          <w:rFonts w:ascii="Verdana" w:hAnsi="Verdana"/>
          <w:caps/>
          <w:color w:val="4B453E"/>
          <w:sz w:val="17"/>
          <w:szCs w:val="17"/>
        </w:rPr>
      </w:pPr>
      <w:r>
        <w:rPr>
          <w:rFonts w:ascii="Verdana" w:hAnsi="Verdana"/>
          <w:caps/>
          <w:color w:val="4B453E"/>
          <w:sz w:val="36"/>
          <w:szCs w:val="36"/>
          <w:bdr w:val="none" w:sz="0" w:space="0" w:color="auto" w:frame="1"/>
        </w:rPr>
        <w:t>MAI 2015: MARTIN SCHARFF</w:t>
      </w:r>
    </w:p>
    <w:p w:rsidR="00FF0AE2" w:rsidRDefault="00FF0AE2" w:rsidP="00FF0AE2">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Fonts w:ascii="Verdana" w:hAnsi="Verdana"/>
          <w:color w:val="4B453E"/>
          <w:sz w:val="36"/>
          <w:szCs w:val="36"/>
          <w:bdr w:val="none" w:sz="0" w:space="0" w:color="auto" w:frame="1"/>
        </w:rPr>
        <w:t> </w:t>
      </w:r>
    </w:p>
    <w:p w:rsidR="00FF0AE2" w:rsidRDefault="00FF0AE2" w:rsidP="00FF0AE2">
      <w:pPr>
        <w:pStyle w:val="berschrift1"/>
        <w:shd w:val="clear" w:color="auto" w:fill="FFFFFF"/>
        <w:spacing w:before="0" w:beforeAutospacing="0" w:after="0" w:afterAutospacing="0" w:line="231" w:lineRule="atLeast"/>
        <w:ind w:left="765" w:right="765"/>
        <w:rPr>
          <w:rFonts w:ascii="Verdana" w:hAnsi="Verdana"/>
          <w:caps/>
          <w:color w:val="4B453E"/>
          <w:sz w:val="17"/>
          <w:szCs w:val="17"/>
        </w:rPr>
      </w:pPr>
      <w:r>
        <w:rPr>
          <w:rFonts w:ascii="Verdana" w:hAnsi="Verdana"/>
          <w:caps/>
          <w:color w:val="4B453E"/>
          <w:sz w:val="36"/>
          <w:szCs w:val="36"/>
          <w:bdr w:val="none" w:sz="0" w:space="0" w:color="auto" w:frame="1"/>
        </w:rPr>
        <w:t>DUETT VOM ODENWÄLDER MAIBOCK /</w:t>
      </w:r>
    </w:p>
    <w:p w:rsidR="00FF0AE2" w:rsidRDefault="00FF0AE2" w:rsidP="00FF0AE2">
      <w:pPr>
        <w:pStyle w:val="berschrift1"/>
        <w:shd w:val="clear" w:color="auto" w:fill="FFFFFF"/>
        <w:spacing w:before="0" w:beforeAutospacing="0" w:after="0" w:afterAutospacing="0" w:line="231" w:lineRule="atLeast"/>
        <w:ind w:left="765" w:right="765"/>
        <w:rPr>
          <w:rFonts w:ascii="Verdana" w:hAnsi="Verdana"/>
          <w:caps/>
          <w:color w:val="4B453E"/>
          <w:sz w:val="17"/>
          <w:szCs w:val="17"/>
        </w:rPr>
      </w:pPr>
      <w:r>
        <w:rPr>
          <w:rFonts w:ascii="Verdana" w:hAnsi="Verdana"/>
          <w:caps/>
          <w:color w:val="4B453E"/>
          <w:sz w:val="17"/>
          <w:szCs w:val="17"/>
        </w:rPr>
        <w:t> </w:t>
      </w:r>
    </w:p>
    <w:p w:rsidR="00FF0AE2" w:rsidRDefault="00FF0AE2" w:rsidP="00FF0AE2">
      <w:pPr>
        <w:pStyle w:val="berschrift1"/>
        <w:shd w:val="clear" w:color="auto" w:fill="FFFFFF"/>
        <w:spacing w:before="0" w:beforeAutospacing="0" w:after="0" w:afterAutospacing="0" w:line="231" w:lineRule="atLeast"/>
        <w:ind w:left="765" w:right="765"/>
        <w:rPr>
          <w:rFonts w:ascii="Verdana" w:hAnsi="Verdana"/>
          <w:caps/>
          <w:color w:val="4B453E"/>
          <w:sz w:val="17"/>
          <w:szCs w:val="17"/>
        </w:rPr>
      </w:pPr>
      <w:r>
        <w:rPr>
          <w:rFonts w:ascii="Verdana" w:hAnsi="Verdana"/>
          <w:caps/>
          <w:color w:val="4B453E"/>
          <w:sz w:val="36"/>
          <w:szCs w:val="36"/>
          <w:bdr w:val="none" w:sz="0" w:space="0" w:color="auto" w:frame="1"/>
        </w:rPr>
        <w:t>SCHWETZINGER SPARGEL / RHABARBER /</w:t>
      </w:r>
    </w:p>
    <w:p w:rsidR="00FF0AE2" w:rsidRDefault="00FF0AE2" w:rsidP="00FF0AE2">
      <w:pPr>
        <w:pStyle w:val="berschrift1"/>
        <w:shd w:val="clear" w:color="auto" w:fill="FFFFFF"/>
        <w:spacing w:before="0" w:beforeAutospacing="0" w:after="0" w:afterAutospacing="0" w:line="231" w:lineRule="atLeast"/>
        <w:ind w:left="765" w:right="765"/>
        <w:rPr>
          <w:rFonts w:ascii="Verdana" w:hAnsi="Verdana"/>
          <w:caps/>
          <w:color w:val="4B453E"/>
          <w:sz w:val="17"/>
          <w:szCs w:val="17"/>
        </w:rPr>
      </w:pPr>
      <w:r>
        <w:rPr>
          <w:rFonts w:ascii="Verdana" w:hAnsi="Verdana"/>
          <w:caps/>
          <w:color w:val="4B453E"/>
          <w:sz w:val="17"/>
          <w:szCs w:val="17"/>
        </w:rPr>
        <w:t> </w:t>
      </w:r>
    </w:p>
    <w:p w:rsidR="00FF0AE2" w:rsidRDefault="00FF0AE2" w:rsidP="00FF0AE2">
      <w:pPr>
        <w:pStyle w:val="berschrift1"/>
        <w:shd w:val="clear" w:color="auto" w:fill="FFFFFF"/>
        <w:spacing w:before="0" w:beforeAutospacing="0" w:after="0" w:afterAutospacing="0" w:line="231" w:lineRule="atLeast"/>
        <w:ind w:left="765" w:right="765"/>
        <w:rPr>
          <w:rFonts w:ascii="Verdana" w:hAnsi="Verdana"/>
          <w:caps/>
          <w:color w:val="4B453E"/>
          <w:sz w:val="17"/>
          <w:szCs w:val="17"/>
        </w:rPr>
      </w:pPr>
      <w:r>
        <w:rPr>
          <w:rFonts w:ascii="Verdana" w:hAnsi="Verdana"/>
          <w:caps/>
          <w:color w:val="4B453E"/>
          <w:sz w:val="36"/>
          <w:szCs w:val="36"/>
          <w:bdr w:val="none" w:sz="0" w:space="0" w:color="auto" w:frame="1"/>
        </w:rPr>
        <w:t>MAIRITTERLINGE / SCHAFGARBE</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Empfohlene Zutaten für 4 Portionen</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F0AE2" w:rsidRDefault="00FF0AE2" w:rsidP="00FF0AE2">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Der Rücken und die Keule</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400 g Maibock Rückenfilet vom Knochen gelöst</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250 g geschorte Maibockkeule (beides von Delta Fleisch)</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0,1 l Maibockjus</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Den ausgelösten Rehrücken von Fett und Sehnen befreien und in 4 gleich große Portionen teilen. Für das Ragout die geschmorten Keulenwürfel in 5 mm große Würfel schneiden. Mit einem Teil der aus der Maibockkeule gezogenen Jus kurz halb grob mixen. Mit Salz und Pfeffer würzen. Auf etwas Klarsichtfolie die Keulenragout-Masse auf 1 cm Höhe aufstreichen und Kühlen. In gekühltem Zustand wird nun aus der Masse pro Person ein Rechteck (ca. 4x8 cm) geschnitten. Bis zum Anrichten wieder kühl lagern. Das Maibockfilet kurz von beiden Seiten anbraten und im 100°C </w:t>
      </w:r>
      <w:proofErr w:type="spellStart"/>
      <w:r>
        <w:rPr>
          <w:rFonts w:ascii="Verdana" w:hAnsi="Verdana"/>
          <w:color w:val="4B453E"/>
          <w:sz w:val="17"/>
          <w:szCs w:val="17"/>
        </w:rPr>
        <w:t>vorgeheitzten</w:t>
      </w:r>
      <w:proofErr w:type="spellEnd"/>
      <w:r>
        <w:rPr>
          <w:rFonts w:ascii="Verdana" w:hAnsi="Verdana"/>
          <w:color w:val="4B453E"/>
          <w:sz w:val="17"/>
          <w:szCs w:val="17"/>
        </w:rPr>
        <w:t xml:space="preserve"> Ofen etwa 10 Minuten garen (Kerntemperatur 55°C). Danach bis zum Servieren an einem warmen Ort auf einem Gitter ruhen lassen (z.B. </w:t>
      </w:r>
      <w:proofErr w:type="spellStart"/>
      <w:r>
        <w:rPr>
          <w:rFonts w:ascii="Verdana" w:hAnsi="Verdana"/>
          <w:color w:val="4B453E"/>
          <w:sz w:val="17"/>
          <w:szCs w:val="17"/>
        </w:rPr>
        <w:t>Holdomat</w:t>
      </w:r>
      <w:proofErr w:type="spellEnd"/>
      <w:r>
        <w:rPr>
          <w:rFonts w:ascii="Verdana" w:hAnsi="Verdana"/>
          <w:color w:val="4B453E"/>
          <w:sz w:val="17"/>
          <w:szCs w:val="17"/>
        </w:rPr>
        <w:t xml:space="preserve"> oder im Backofen bei 70°C).</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Der Spargel</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400 g geschälter weißer </w:t>
      </w:r>
      <w:proofErr w:type="spellStart"/>
      <w:r>
        <w:rPr>
          <w:rFonts w:ascii="Verdana" w:hAnsi="Verdana"/>
          <w:color w:val="4B453E"/>
          <w:sz w:val="17"/>
          <w:szCs w:val="17"/>
        </w:rPr>
        <w:t>Schwetzinger</w:t>
      </w:r>
      <w:proofErr w:type="spellEnd"/>
      <w:r>
        <w:rPr>
          <w:rFonts w:ascii="Verdana" w:hAnsi="Verdana"/>
          <w:color w:val="4B453E"/>
          <w:sz w:val="17"/>
          <w:szCs w:val="17"/>
        </w:rPr>
        <w:t xml:space="preserve"> Spargel</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proofErr w:type="spellStart"/>
      <w:r>
        <w:rPr>
          <w:rFonts w:ascii="Verdana" w:hAnsi="Verdana"/>
          <w:color w:val="4B453E"/>
          <w:sz w:val="17"/>
          <w:szCs w:val="17"/>
        </w:rPr>
        <w:t>Ubena</w:t>
      </w:r>
      <w:proofErr w:type="spellEnd"/>
      <w:r>
        <w:rPr>
          <w:rFonts w:ascii="Verdana" w:hAnsi="Verdana"/>
          <w:color w:val="4B453E"/>
          <w:sz w:val="17"/>
          <w:szCs w:val="17"/>
        </w:rPr>
        <w:t xml:space="preserve"> Murray </w:t>
      </w:r>
      <w:proofErr w:type="spellStart"/>
      <w:r>
        <w:rPr>
          <w:rFonts w:ascii="Verdana" w:hAnsi="Verdana"/>
          <w:color w:val="4B453E"/>
          <w:sz w:val="17"/>
          <w:szCs w:val="17"/>
        </w:rPr>
        <w:t>Riversalz</w:t>
      </w:r>
      <w:proofErr w:type="spellEnd"/>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Zitronenabrieb</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Den geschälten Spargel in einer Teflonpfanne (wenn vorhanden auch auf einem Holzkohlegrill) von allen Seiten gut anbraten mit Salz und Zitronenabrieb würzen. </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Der Kartoffelbutterschaum</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100 g Pfälzer Hörnchen Kartoffeln</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0,1 l Geflügelbrühe</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50 g Butter</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lastRenderedPageBreak/>
        <w:t xml:space="preserve">Geflügelbrühe aufkochen und die gekochten und gepellten Pfälzer Hörnchen darin zerkochen, bis eine Sämigkeit entsteht. Mit der Nussbutter (gebräunte Butter) </w:t>
      </w:r>
      <w:proofErr w:type="spellStart"/>
      <w:r>
        <w:rPr>
          <w:rFonts w:ascii="Verdana" w:hAnsi="Verdana"/>
          <w:color w:val="4B453E"/>
          <w:sz w:val="17"/>
          <w:szCs w:val="17"/>
        </w:rPr>
        <w:t>aufmixen</w:t>
      </w:r>
      <w:proofErr w:type="spellEnd"/>
      <w:r>
        <w:rPr>
          <w:rFonts w:ascii="Verdana" w:hAnsi="Verdana"/>
          <w:color w:val="4B453E"/>
          <w:sz w:val="17"/>
          <w:szCs w:val="17"/>
        </w:rPr>
        <w:t xml:space="preserve"> und mit Salz und Pfeffer abschmecken. </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Der Rhabarber-Tee</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300 g Rhabarber</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100 g Zucker</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300 ml Rehkeulen-Schmorfond</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Den Rhabarber schälen und für 12 Stunden zuckern. Dann mit dem Rehkeulen-Schmorfond auf ca. 100 ml einkochen, anschließend durch ein feines Sieb passieren. Danach ist der "Tee" servierbar. </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Mairitterlinge</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200 g geputzte Mairitterlinge (Pilze)</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20 g Schafgarbe</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Die Mairitterlinge in einer heißen Pfanne mit etwas Butter kurz </w:t>
      </w:r>
      <w:proofErr w:type="spellStart"/>
      <w:r>
        <w:rPr>
          <w:rFonts w:ascii="Verdana" w:hAnsi="Verdana"/>
          <w:color w:val="4B453E"/>
          <w:sz w:val="17"/>
          <w:szCs w:val="17"/>
        </w:rPr>
        <w:t>ansautieren</w:t>
      </w:r>
      <w:proofErr w:type="spellEnd"/>
      <w:r>
        <w:rPr>
          <w:rFonts w:ascii="Verdana" w:hAnsi="Verdana"/>
          <w:color w:val="4B453E"/>
          <w:sz w:val="17"/>
          <w:szCs w:val="17"/>
        </w:rPr>
        <w:t>. Erst kurz vor Schluss mit Salz und Pfeffer würzen und dann die frisch geschnittene Schafgarbe dazugeben. </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Anrichten</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Auf einem warmen Teller das zugeschnittene </w:t>
      </w:r>
      <w:proofErr w:type="spellStart"/>
      <w:r>
        <w:rPr>
          <w:rFonts w:ascii="Verdana" w:hAnsi="Verdana"/>
          <w:color w:val="4B453E"/>
          <w:sz w:val="17"/>
          <w:szCs w:val="17"/>
        </w:rPr>
        <w:t>Keulenraout</w:t>
      </w:r>
      <w:proofErr w:type="spellEnd"/>
      <w:r>
        <w:rPr>
          <w:rFonts w:ascii="Verdana" w:hAnsi="Verdana"/>
          <w:color w:val="4B453E"/>
          <w:sz w:val="17"/>
          <w:szCs w:val="17"/>
        </w:rPr>
        <w:t xml:space="preserve"> auflegen. Nun das Maibockfilet in 2 </w:t>
      </w:r>
      <w:proofErr w:type="spellStart"/>
      <w:r>
        <w:rPr>
          <w:rFonts w:ascii="Verdana" w:hAnsi="Verdana"/>
          <w:color w:val="4B453E"/>
          <w:sz w:val="17"/>
          <w:szCs w:val="17"/>
        </w:rPr>
        <w:t>Medallions</w:t>
      </w:r>
      <w:proofErr w:type="spellEnd"/>
      <w:r>
        <w:rPr>
          <w:rFonts w:ascii="Verdana" w:hAnsi="Verdana"/>
          <w:color w:val="4B453E"/>
          <w:sz w:val="17"/>
          <w:szCs w:val="17"/>
        </w:rPr>
        <w:t xml:space="preserve"> pro Person aufschneiden und zusammen mit den Pilzen auf das Keulenragout anrichten. Den gebratenen </w:t>
      </w:r>
      <w:proofErr w:type="spellStart"/>
      <w:r>
        <w:rPr>
          <w:rFonts w:ascii="Verdana" w:hAnsi="Verdana"/>
          <w:color w:val="4B453E"/>
          <w:sz w:val="17"/>
          <w:szCs w:val="17"/>
        </w:rPr>
        <w:t>Saprgel</w:t>
      </w:r>
      <w:proofErr w:type="spellEnd"/>
      <w:r>
        <w:rPr>
          <w:rFonts w:ascii="Verdana" w:hAnsi="Verdana"/>
          <w:color w:val="4B453E"/>
          <w:sz w:val="17"/>
          <w:szCs w:val="17"/>
        </w:rPr>
        <w:t xml:space="preserve"> anlegen und mit der aufgeschäumten Kartoffelnussbutter saucieren. In einer vorgewärmten Espresso Tasse den heißen </w:t>
      </w:r>
      <w:proofErr w:type="spellStart"/>
      <w:r>
        <w:rPr>
          <w:rFonts w:ascii="Verdana" w:hAnsi="Verdana"/>
          <w:color w:val="4B453E"/>
          <w:sz w:val="17"/>
          <w:szCs w:val="17"/>
        </w:rPr>
        <w:t>Rahbarber</w:t>
      </w:r>
      <w:proofErr w:type="spellEnd"/>
      <w:r>
        <w:rPr>
          <w:rFonts w:ascii="Verdana" w:hAnsi="Verdana"/>
          <w:color w:val="4B453E"/>
          <w:sz w:val="17"/>
          <w:szCs w:val="17"/>
        </w:rPr>
        <w:t>-Tee zum Gericht servieren. </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Der besondere Tipp:</w:t>
      </w:r>
    </w:p>
    <w:p w:rsidR="00FF0AE2" w:rsidRDefault="00FF0AE2" w:rsidP="00FF0AE2">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Genießen Sie den Tee parallel beim Dinieren des Gerichts.</w:t>
      </w:r>
    </w:p>
    <w:p w:rsidR="00C81C5A" w:rsidRPr="00FF0AE2" w:rsidRDefault="00C81C5A" w:rsidP="00FF0AE2">
      <w:bookmarkStart w:id="0" w:name="_GoBack"/>
      <w:bookmarkEnd w:id="0"/>
    </w:p>
    <w:sectPr w:rsidR="00C81C5A" w:rsidRPr="00FF0A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3B"/>
    <w:rsid w:val="00195A2C"/>
    <w:rsid w:val="008E4EE5"/>
    <w:rsid w:val="00922D6E"/>
    <w:rsid w:val="00C81C5A"/>
    <w:rsid w:val="00C84AEF"/>
    <w:rsid w:val="00CB003B"/>
    <w:rsid w:val="00FF0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66A50-6595-413C-ABC8-129CD76E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95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5A2C"/>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95A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95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6171">
      <w:bodyDiv w:val="1"/>
      <w:marLeft w:val="0"/>
      <w:marRight w:val="0"/>
      <w:marTop w:val="0"/>
      <w:marBottom w:val="0"/>
      <w:divBdr>
        <w:top w:val="none" w:sz="0" w:space="0" w:color="auto"/>
        <w:left w:val="none" w:sz="0" w:space="0" w:color="auto"/>
        <w:bottom w:val="none" w:sz="0" w:space="0" w:color="auto"/>
        <w:right w:val="none" w:sz="0" w:space="0" w:color="auto"/>
      </w:divBdr>
    </w:div>
    <w:div w:id="622003487">
      <w:bodyDiv w:val="1"/>
      <w:marLeft w:val="0"/>
      <w:marRight w:val="0"/>
      <w:marTop w:val="0"/>
      <w:marBottom w:val="0"/>
      <w:divBdr>
        <w:top w:val="none" w:sz="0" w:space="0" w:color="auto"/>
        <w:left w:val="none" w:sz="0" w:space="0" w:color="auto"/>
        <w:bottom w:val="none" w:sz="0" w:space="0" w:color="auto"/>
        <w:right w:val="none" w:sz="0" w:space="0" w:color="auto"/>
      </w:divBdr>
    </w:div>
    <w:div w:id="856577343">
      <w:bodyDiv w:val="1"/>
      <w:marLeft w:val="0"/>
      <w:marRight w:val="0"/>
      <w:marTop w:val="0"/>
      <w:marBottom w:val="0"/>
      <w:divBdr>
        <w:top w:val="none" w:sz="0" w:space="0" w:color="auto"/>
        <w:left w:val="none" w:sz="0" w:space="0" w:color="auto"/>
        <w:bottom w:val="none" w:sz="0" w:space="0" w:color="auto"/>
        <w:right w:val="none" w:sz="0" w:space="0" w:color="auto"/>
      </w:divBdr>
    </w:div>
    <w:div w:id="899750336">
      <w:bodyDiv w:val="1"/>
      <w:marLeft w:val="0"/>
      <w:marRight w:val="0"/>
      <w:marTop w:val="0"/>
      <w:marBottom w:val="0"/>
      <w:divBdr>
        <w:top w:val="none" w:sz="0" w:space="0" w:color="auto"/>
        <w:left w:val="none" w:sz="0" w:space="0" w:color="auto"/>
        <w:bottom w:val="none" w:sz="0" w:space="0" w:color="auto"/>
        <w:right w:val="none" w:sz="0" w:space="0" w:color="auto"/>
      </w:divBdr>
    </w:div>
    <w:div w:id="13393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Göritz</dc:creator>
  <cp:keywords/>
  <dc:description/>
  <cp:lastModifiedBy>Tanja Göritz</cp:lastModifiedBy>
  <cp:revision>2</cp:revision>
  <dcterms:created xsi:type="dcterms:W3CDTF">2015-04-24T09:30:00Z</dcterms:created>
  <dcterms:modified xsi:type="dcterms:W3CDTF">2015-04-24T09:30:00Z</dcterms:modified>
</cp:coreProperties>
</file>