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8B" w:rsidRDefault="00F5098B" w:rsidP="00F5098B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DEZEMBER 2015: NICO BURKHARDT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36"/>
          <w:szCs w:val="36"/>
          <w:bdr w:val="none" w:sz="0" w:space="0" w:color="auto" w:frame="1"/>
        </w:rPr>
        <w:t> </w:t>
      </w:r>
    </w:p>
    <w:p w:rsidR="00F5098B" w:rsidRDefault="00F5098B" w:rsidP="00F5098B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MARINIERTER HUMMER</w:t>
      </w:r>
    </w:p>
    <w:p w:rsidR="00F5098B" w:rsidRDefault="00F5098B" w:rsidP="00F5098B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 </w:t>
      </w:r>
    </w:p>
    <w:p w:rsidR="00F5098B" w:rsidRDefault="00F5098B" w:rsidP="00F5098B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ROTE BETE - WURZELGEMÜSE - WILDKRÄUTER - TASMANISCHER PFEFFER </w:t>
      </w:r>
    </w:p>
    <w:p w:rsidR="00F5098B" w:rsidRDefault="00F5098B" w:rsidP="00F5098B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Empfohlene Zutaten für 4 Portionen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500 g Kanadischer Hummer von Delta Fleisch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100 g Rote-Bete-Püree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100 g Rote-Bete-Saft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100 g Selleriepüree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100 g Karottenpüree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Spritzer Zitrone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20 g Albumin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 g </w:t>
      </w:r>
      <w:proofErr w:type="spellStart"/>
      <w:r>
        <w:rPr>
          <w:rFonts w:ascii="Verdana" w:hAnsi="Verdana"/>
          <w:color w:val="4B453E"/>
          <w:sz w:val="17"/>
          <w:szCs w:val="17"/>
        </w:rPr>
        <w:t>Xathan</w:t>
      </w:r>
      <w:proofErr w:type="spellEnd"/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 Blatt </w:t>
      </w:r>
      <w:proofErr w:type="spellStart"/>
      <w:r>
        <w:rPr>
          <w:rFonts w:ascii="Verdana" w:hAnsi="Verdana"/>
          <w:color w:val="4B453E"/>
          <w:sz w:val="17"/>
          <w:szCs w:val="17"/>
        </w:rPr>
        <w:t>Gelantine</w:t>
      </w:r>
      <w:proofErr w:type="spellEnd"/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Limonenöl</w:t>
      </w:r>
      <w:proofErr w:type="spellEnd"/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Maldonsalz</w:t>
      </w:r>
      <w:proofErr w:type="spellEnd"/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Tasmanischer Pfeffer aus der Mühle (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>)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Wildkräuter (Keltenhof)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Kapuzinerblätter, Pimpernelle, Vogelmiere, Sauerklee, Bronzefenchel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Hummer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Das ausgebrochene Hummerfleisch straff in einer Klarsichtfolie einrollen und beide Enden mit einem Knoten fest verschließen. Anschließend in einem </w:t>
      </w:r>
      <w:proofErr w:type="spellStart"/>
      <w:r>
        <w:rPr>
          <w:rFonts w:ascii="Verdana" w:hAnsi="Verdana"/>
          <w:color w:val="4B453E"/>
          <w:sz w:val="17"/>
          <w:szCs w:val="17"/>
        </w:rPr>
        <w:t>Thermalisierer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ca. 10-15 Minuten bei 56°C garen. Danach in einem </w:t>
      </w:r>
      <w:proofErr w:type="spellStart"/>
      <w:r>
        <w:rPr>
          <w:rFonts w:ascii="Verdana" w:hAnsi="Verdana"/>
          <w:color w:val="4B453E"/>
          <w:sz w:val="17"/>
          <w:szCs w:val="17"/>
        </w:rPr>
        <w:t>Froster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leicht anfrieren lassen, da das Hummerfleisch sich so besser schneiden lässt.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Wildkräuter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Die Wildkräuter zupfen und mit einem beliebigen leichten Dressing marinieren.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Rote-Bete-</w:t>
      </w: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Macarons</w:t>
      </w:r>
      <w:proofErr w:type="spellEnd"/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100 g von dem Rote-Bete-Saft mit 1 g </w:t>
      </w:r>
      <w:proofErr w:type="spellStart"/>
      <w:r>
        <w:rPr>
          <w:rFonts w:ascii="Verdana" w:hAnsi="Verdana"/>
          <w:color w:val="4B453E"/>
          <w:sz w:val="17"/>
          <w:szCs w:val="17"/>
        </w:rPr>
        <w:t>Xanthan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mixen. Anschließend mit dem Eiweißpulver in der </w:t>
      </w:r>
      <w:proofErr w:type="spellStart"/>
      <w:r>
        <w:rPr>
          <w:rFonts w:ascii="Verdana" w:hAnsi="Verdana"/>
          <w:color w:val="4B453E"/>
          <w:sz w:val="17"/>
          <w:szCs w:val="17"/>
        </w:rPr>
        <w:t>Kitchen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B453E"/>
          <w:sz w:val="17"/>
          <w:szCs w:val="17"/>
        </w:rPr>
        <w:t>Aid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aufschlagen, auf eine Backmatte kleine Tropfen spritzen und die Masse bei 80°C trocknen.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lastRenderedPageBreak/>
        <w:t>Rote-Bete-Esspapier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100 g von dem Rote-Bete-Püree mit einem Blatt eingeweichter </w:t>
      </w:r>
      <w:proofErr w:type="spellStart"/>
      <w:r>
        <w:rPr>
          <w:rFonts w:ascii="Verdana" w:hAnsi="Verdana"/>
          <w:color w:val="4B453E"/>
          <w:sz w:val="17"/>
          <w:szCs w:val="17"/>
        </w:rPr>
        <w:t>Gelantine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vermengen, anschließend auf eine Backmatte streichen und bei 80°C trocknen.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Mini-Rote-Bete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4 Stück der Mini-Rote-Bete in einem Gewürzfond gar kochen und anschließend mit einem kleinen Messer vierteln.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Anrichten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Nun auf einem kalten Teller mittig eine temperierte Hummerscheibe (ca. 1 cm) platzieren und mit </w:t>
      </w:r>
      <w:proofErr w:type="spellStart"/>
      <w:r>
        <w:rPr>
          <w:rFonts w:ascii="Verdana" w:hAnsi="Verdana"/>
          <w:color w:val="4B453E"/>
          <w:sz w:val="17"/>
          <w:szCs w:val="17"/>
        </w:rPr>
        <w:t>Limonenöl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B453E"/>
          <w:sz w:val="17"/>
          <w:szCs w:val="17"/>
        </w:rPr>
        <w:t>Maldonsalz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Tasmanischem Pfeffer würzen. Darauf werden nun die Pürees, Wildkräutersalat, Rote-Bete-</w:t>
      </w:r>
      <w:proofErr w:type="spellStart"/>
      <w:r>
        <w:rPr>
          <w:rFonts w:ascii="Verdana" w:hAnsi="Verdana"/>
          <w:color w:val="4B453E"/>
          <w:sz w:val="17"/>
          <w:szCs w:val="17"/>
        </w:rPr>
        <w:t>Macarons</w:t>
      </w:r>
      <w:proofErr w:type="spellEnd"/>
      <w:r>
        <w:rPr>
          <w:rFonts w:ascii="Verdana" w:hAnsi="Verdana"/>
          <w:color w:val="4B453E"/>
          <w:sz w:val="17"/>
          <w:szCs w:val="17"/>
        </w:rPr>
        <w:t>, Mini-Rote-Bete angerichtet und mit Esspapier vollendet.</w:t>
      </w:r>
    </w:p>
    <w:p w:rsidR="00F5098B" w:rsidRDefault="00F5098B" w:rsidP="00F5098B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1C5A" w:rsidRPr="00F5098B" w:rsidRDefault="00C81C5A" w:rsidP="00F5098B">
      <w:bookmarkStart w:id="0" w:name="_GoBack"/>
      <w:bookmarkEnd w:id="0"/>
    </w:p>
    <w:sectPr w:rsidR="00C81C5A" w:rsidRPr="00F50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B"/>
    <w:rsid w:val="00195A2C"/>
    <w:rsid w:val="003D65E0"/>
    <w:rsid w:val="008E4EE5"/>
    <w:rsid w:val="00922D6E"/>
    <w:rsid w:val="00A04A57"/>
    <w:rsid w:val="00B61B6A"/>
    <w:rsid w:val="00C81C5A"/>
    <w:rsid w:val="00C81D4A"/>
    <w:rsid w:val="00C84AEF"/>
    <w:rsid w:val="00CB003B"/>
    <w:rsid w:val="00E22AD7"/>
    <w:rsid w:val="00F5098B"/>
    <w:rsid w:val="00F9342E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A50-6595-413C-ABC8-129CD76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Göritz</dc:creator>
  <cp:keywords/>
  <dc:description/>
  <cp:lastModifiedBy>Tanja Göritz</cp:lastModifiedBy>
  <cp:revision>2</cp:revision>
  <dcterms:created xsi:type="dcterms:W3CDTF">2015-04-24T09:36:00Z</dcterms:created>
  <dcterms:modified xsi:type="dcterms:W3CDTF">2015-04-24T09:36:00Z</dcterms:modified>
</cp:coreProperties>
</file>